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sd8ouz9ozay" w:id="0"/>
      <w:bookmarkEnd w:id="0"/>
      <w:r w:rsidDel="00000000" w:rsidR="00000000" w:rsidRPr="00000000">
        <w:rPr>
          <w:rtl w:val="0"/>
        </w:rPr>
        <w:t xml:space="preserve">ECTF F Summary form</w:t>
      </w:r>
    </w:p>
    <w:p w:rsidR="00000000" w:rsidDel="00000000" w:rsidP="00000000" w:rsidRDefault="00000000" w:rsidRPr="00000000" w14:paraId="00000002">
      <w:pPr>
        <w:rPr/>
      </w:pPr>
      <w:r w:rsidDel="00000000" w:rsidR="00000000" w:rsidRPr="00000000">
        <w:rPr>
          <w:rtl w:val="0"/>
        </w:rPr>
        <w:t xml:space="preserve">Student (first and last name):</w:t>
      </w:r>
    </w:p>
    <w:p w:rsidR="00000000" w:rsidDel="00000000" w:rsidP="00000000" w:rsidRDefault="00000000" w:rsidRPr="00000000" w14:paraId="00000003">
      <w:pPr>
        <w:rPr/>
      </w:pPr>
      <w:r w:rsidDel="00000000" w:rsidR="00000000" w:rsidRPr="00000000">
        <w:rPr>
          <w:rtl w:val="0"/>
        </w:rPr>
        <w:t xml:space="preserve">Badge number: </w:t>
      </w:r>
    </w:p>
    <w:p w:rsidR="00000000" w:rsidDel="00000000" w:rsidP="00000000" w:rsidRDefault="00000000" w:rsidRPr="00000000" w14:paraId="00000004">
      <w:pPr>
        <w:pStyle w:val="Heading1"/>
        <w:rPr/>
      </w:pPr>
      <w:bookmarkStart w:colFirst="0" w:colLast="0" w:name="_c7dgfduypq9t" w:id="1"/>
      <w:bookmarkEnd w:id="1"/>
      <w:r w:rsidDel="00000000" w:rsidR="00000000" w:rsidRPr="00000000">
        <w:rPr>
          <w:rtl w:val="0"/>
        </w:rPr>
        <w:t xml:space="preserve">A. Internship</w:t>
      </w:r>
    </w:p>
    <w:tbl>
      <w:tblPr>
        <w:tblStyle w:val="Table1"/>
        <w:tblW w:w="104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15"/>
        <w:gridCol w:w="1545"/>
        <w:gridCol w:w="1440"/>
        <w:gridCol w:w="1185"/>
        <w:tblGridChange w:id="0">
          <w:tblGrid>
            <w:gridCol w:w="6315"/>
            <w:gridCol w:w="1545"/>
            <w:gridCol w:w="1440"/>
            <w:gridCol w:w="1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Host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vertAlign w:val="superscript"/>
              </w:rPr>
            </w:pPr>
            <w:r w:rsidDel="00000000" w:rsidR="00000000" w:rsidRPr="00000000">
              <w:rPr>
                <w:rtl w:val="0"/>
              </w:rPr>
              <w:t xml:space="preserve">Hours</w:t>
            </w:r>
            <w:r w:rsidDel="00000000" w:rsidR="00000000" w:rsidRPr="00000000">
              <w:rPr>
                <w:vertAlign w:val="superscript"/>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pStyle w:val="Heading2"/>
        <w:rPr/>
      </w:pPr>
      <w:bookmarkStart w:colFirst="0" w:colLast="0" w:name="_clalljs7yykr" w:id="2"/>
      <w:bookmarkEnd w:id="2"/>
      <w:r w:rsidDel="00000000" w:rsidR="00000000" w:rsidRPr="00000000">
        <w:rPr>
          <w:rtl w:val="0"/>
        </w:rPr>
        <w:t xml:space="preserve">Notes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1 ECTF corresponds to 25 hours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At least 6 ECTF has to be collected with internship</w:t>
      </w:r>
    </w:p>
    <w:p w:rsidR="00000000" w:rsidDel="00000000" w:rsidP="00000000" w:rsidRDefault="00000000" w:rsidRPr="00000000" w14:paraId="00000014">
      <w:pPr>
        <w:pStyle w:val="Heading1"/>
        <w:rPr/>
      </w:pPr>
      <w:bookmarkStart w:colFirst="0" w:colLast="0" w:name="_kuzlu6jx4ym1" w:id="3"/>
      <w:bookmarkEnd w:id="3"/>
      <w:r w:rsidDel="00000000" w:rsidR="00000000" w:rsidRPr="00000000">
        <w:rPr>
          <w:rtl w:val="0"/>
        </w:rPr>
        <w:t xml:space="preserve">B. Courses</w:t>
      </w:r>
    </w:p>
    <w:tbl>
      <w:tblPr>
        <w:tblStyle w:val="Table2"/>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780"/>
        <w:gridCol w:w="1230"/>
        <w:gridCol w:w="1215"/>
        <w:gridCol w:w="1005"/>
        <w:gridCol w:w="1005"/>
        <w:tblGridChange w:id="0">
          <w:tblGrid>
            <w:gridCol w:w="5205"/>
            <w:gridCol w:w="780"/>
            <w:gridCol w:w="1230"/>
            <w:gridCol w:w="1215"/>
            <w:gridCol w:w="1005"/>
            <w:gridCol w:w="1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superscript"/>
              </w:rPr>
            </w:pPr>
            <w:r w:rsidDel="00000000" w:rsidR="00000000" w:rsidRPr="00000000">
              <w:rPr>
                <w:rtl w:val="0"/>
              </w:rPr>
              <w:t xml:space="preserve">Type</w:t>
            </w:r>
            <w:r w:rsidDel="00000000" w:rsidR="00000000" w:rsidRPr="00000000">
              <w:rPr>
                <w:vertAlign w:val="superscrip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superscript"/>
              </w:rPr>
            </w:pPr>
            <w:r w:rsidDel="00000000" w:rsidR="00000000" w:rsidRPr="00000000">
              <w:rPr>
                <w:rtl w:val="0"/>
              </w:rPr>
              <w:t xml:space="preserve">Credits</w:t>
            </w:r>
            <w:r w:rsidDel="00000000" w:rsidR="00000000" w:rsidRPr="00000000">
              <w:rPr>
                <w:vertAlign w:val="superscript"/>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5">
      <w:pPr>
        <w:pStyle w:val="Heading2"/>
        <w:rPr/>
      </w:pPr>
      <w:bookmarkStart w:colFirst="0" w:colLast="0" w:name="_p93m4sn6ufqr" w:id="4"/>
      <w:bookmarkEnd w:id="4"/>
      <w:r w:rsidDel="00000000" w:rsidR="00000000" w:rsidRPr="00000000">
        <w:rPr>
          <w:rtl w:val="0"/>
        </w:rPr>
        <w:t xml:space="preserve">Notes</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One among:</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regular course of type F provided by University of Trieste (e.g., Data visualization)</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course provided by University of Trieste for PhD students</w:t>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short seminar courses provided by University of Trieste</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regular course of the SISSA HPC master program</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other courses (please specify the host institution in the course name)</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For courses of types a and d, credits is the number of ECTS assigned by University of Trieste; for courses of type b, credits is either the full number or the half of credits assigned by University of trieste, depending if the student took part and passed the exam; for course of type d, credits is the half of the number of credits assigned by SISSA; for the courses of type e, credits is the number of hours divided by 25.</w:t>
      </w:r>
    </w:p>
    <w:p w:rsidR="00000000" w:rsidDel="00000000" w:rsidP="00000000" w:rsidRDefault="00000000" w:rsidRPr="00000000" w14:paraId="0000004D">
      <w:pPr>
        <w:pStyle w:val="Heading1"/>
        <w:rPr/>
      </w:pPr>
      <w:bookmarkStart w:colFirst="0" w:colLast="0" w:name="_kyrx2cwn8onr" w:id="5"/>
      <w:bookmarkEnd w:id="5"/>
      <w:r w:rsidDel="00000000" w:rsidR="00000000" w:rsidRPr="00000000">
        <w:rPr>
          <w:rtl w:val="0"/>
        </w:rPr>
        <w:t xml:space="preserve">C. Seminars</w:t>
      </w:r>
    </w:p>
    <w:p w:rsidR="00000000" w:rsidDel="00000000" w:rsidP="00000000" w:rsidRDefault="00000000" w:rsidRPr="00000000" w14:paraId="0000004E">
      <w:pPr>
        <w:rPr/>
      </w:pPr>
      <w:r w:rsidDel="00000000" w:rsidR="00000000" w:rsidRPr="00000000">
        <w:rPr>
          <w:rtl w:val="0"/>
        </w:rPr>
      </w:r>
    </w:p>
    <w:tbl>
      <w:tblPr>
        <w:tblStyle w:val="Table3"/>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1245"/>
        <w:gridCol w:w="1365"/>
        <w:gridCol w:w="945"/>
        <w:tblGridChange w:id="0">
          <w:tblGrid>
            <w:gridCol w:w="6885"/>
            <w:gridCol w:w="1245"/>
            <w:gridCol w:w="1365"/>
            <w:gridCol w:w="9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superscript"/>
              </w:rPr>
            </w:pPr>
            <w:r w:rsidDel="00000000" w:rsidR="00000000" w:rsidRPr="00000000">
              <w:rPr>
                <w:rtl w:val="0"/>
              </w:rPr>
              <w:t xml:space="preserve">Hours</w:t>
            </w:r>
            <w:r w:rsidDel="00000000" w:rsidR="00000000" w:rsidRPr="00000000">
              <w:rPr>
                <w:vertAlign w:val="superscript"/>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F">
      <w:pPr>
        <w:pStyle w:val="Heading2"/>
        <w:rPr/>
      </w:pPr>
      <w:bookmarkStart w:colFirst="0" w:colLast="0" w:name="_458zrhhgh1nn" w:id="6"/>
      <w:bookmarkEnd w:id="6"/>
      <w:r w:rsidDel="00000000" w:rsidR="00000000" w:rsidRPr="00000000">
        <w:rPr>
          <w:rtl w:val="0"/>
        </w:rPr>
        <w:t xml:space="preserve">Notes</w:t>
      </w:r>
    </w:p>
    <w:p w:rsidR="00000000" w:rsidDel="00000000" w:rsidP="00000000" w:rsidRDefault="00000000" w:rsidRPr="00000000" w14:paraId="00000070">
      <w:pPr>
        <w:numPr>
          <w:ilvl w:val="0"/>
          <w:numId w:val="3"/>
        </w:numPr>
        <w:ind w:left="720" w:hanging="360"/>
        <w:rPr>
          <w:u w:val="none"/>
        </w:rPr>
      </w:pPr>
      <w:r w:rsidDel="00000000" w:rsidR="00000000" w:rsidRPr="00000000">
        <w:rPr>
          <w:rtl w:val="0"/>
        </w:rPr>
        <w:t xml:space="preserve">25 hours correspond to 1 ECTF</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overall number of ECTF collected by means of A, B, and C has to be equal or greater than 12.</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Date: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Signature:</w:t>
      </w:r>
    </w:p>
    <w:p w:rsidR="00000000" w:rsidDel="00000000" w:rsidP="00000000" w:rsidRDefault="00000000" w:rsidRPr="00000000" w14:paraId="00000078">
      <w:pPr>
        <w:rPr/>
      </w:pPr>
      <w:r w:rsidDel="00000000" w:rsidR="00000000" w:rsidRPr="00000000">
        <w:rPr>
          <w:rtl w:val="0"/>
        </w:rPr>
      </w:r>
    </w:p>
    <w:sectPr>
      <w:headerReference r:id="rId6" w:type="default"/>
      <w:pgSz w:h="16838" w:w="11906"/>
      <w:pgMar w:bottom="720" w:top="720" w:left="720" w:right="75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spacing w:line="240" w:lineRule="auto"/>
      <w:jc w:val="right"/>
      <w:rPr/>
    </w:pPr>
    <w:r w:rsidDel="00000000" w:rsidR="00000000" w:rsidRPr="00000000">
      <w:rPr/>
      <w:drawing>
        <wp:inline distB="114300" distT="114300" distL="114300" distR="114300">
          <wp:extent cx="585788" cy="585788"/>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85788" cy="585788"/>
                  </a:xfrm>
                  <a:prstGeom prst="rect"/>
                  <a:ln/>
                </pic:spPr>
              </pic:pic>
            </a:graphicData>
          </a:graphic>
        </wp:inline>
      </w:drawing>
    </w:r>
    <w:r w:rsidDel="00000000" w:rsidR="00000000" w:rsidRPr="00000000">
      <w:rPr/>
      <w:drawing>
        <wp:inline distB="114300" distT="114300" distL="114300" distR="114300">
          <wp:extent cx="623888" cy="613489"/>
          <wp:effectExtent b="0" l="0" r="0" t="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23888" cy="613489"/>
                  </a:xfrm>
                  <a:prstGeom prst="rect"/>
                  <a:ln/>
                </pic:spPr>
              </pic:pic>
            </a:graphicData>
          </a:graphic>
        </wp:inline>
      </w:drawing>
    </w:r>
    <w:r w:rsidDel="00000000" w:rsidR="00000000" w:rsidRPr="00000000">
      <w:rPr/>
      <w:drawing>
        <wp:inline distB="114300" distT="114300" distL="114300" distR="114300">
          <wp:extent cx="754187" cy="576263"/>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54187" cy="576263"/>
                  </a:xfrm>
                  <a:prstGeom prst="rect"/>
                  <a:ln/>
                </pic:spPr>
              </pic:pic>
            </a:graphicData>
          </a:graphic>
        </wp:inline>
      </w:drawing>
    </w:r>
    <w:r w:rsidDel="00000000" w:rsidR="00000000" w:rsidRPr="00000000">
      <w:rPr/>
      <w:drawing>
        <wp:inline distB="114300" distT="114300" distL="114300" distR="114300">
          <wp:extent cx="599688" cy="576263"/>
          <wp:effectExtent b="0" l="0" r="0" t="0"/>
          <wp:docPr id="3"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599688" cy="576263"/>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-209549</wp:posOffset>
          </wp:positionV>
          <wp:extent cx="2588895" cy="879475"/>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2588895" cy="879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